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C42" w:rsidRDefault="009E4C42" w:rsidP="00B73339">
      <w:pPr>
        <w:tabs>
          <w:tab w:val="left" w:pos="142"/>
        </w:tabs>
        <w:ind w:left="-426"/>
        <w:jc w:val="center"/>
        <w:rPr>
          <w:rFonts w:ascii="Lucida Sans" w:hAnsi="Lucida Sans" w:cs="Lucida Sans"/>
          <w:b/>
          <w:sz w:val="24"/>
          <w:szCs w:val="24"/>
        </w:rPr>
      </w:pPr>
    </w:p>
    <w:p w:rsidR="0025432B" w:rsidRDefault="00786378" w:rsidP="00B73339">
      <w:pPr>
        <w:tabs>
          <w:tab w:val="left" w:pos="142"/>
        </w:tabs>
        <w:ind w:left="-426"/>
        <w:jc w:val="center"/>
        <w:rPr>
          <w:rFonts w:ascii="Lucida Sans" w:hAnsi="Lucida Sans" w:cs="Lucida Sans"/>
          <w:b/>
          <w:sz w:val="24"/>
          <w:szCs w:val="24"/>
        </w:rPr>
      </w:pPr>
      <w:r w:rsidRPr="00B625D2">
        <w:rPr>
          <w:rFonts w:ascii="Lucida Sans" w:hAnsi="Lucida Sans" w:cs="Lucida Sans"/>
          <w:b/>
          <w:sz w:val="24"/>
          <w:szCs w:val="24"/>
        </w:rPr>
        <w:t>EDITAL Nº 0</w:t>
      </w:r>
      <w:r w:rsidR="00B41785">
        <w:rPr>
          <w:rFonts w:ascii="Lucida Sans" w:hAnsi="Lucida Sans" w:cs="Lucida Sans"/>
          <w:b/>
          <w:sz w:val="24"/>
          <w:szCs w:val="24"/>
        </w:rPr>
        <w:t>56</w:t>
      </w:r>
      <w:r w:rsidR="00840A29" w:rsidRPr="00B625D2">
        <w:rPr>
          <w:rFonts w:ascii="Lucida Sans" w:hAnsi="Lucida Sans" w:cs="Lucida Sans"/>
          <w:b/>
          <w:sz w:val="24"/>
          <w:szCs w:val="24"/>
        </w:rPr>
        <w:t>/2018 - PROENS/IFPR</w:t>
      </w:r>
    </w:p>
    <w:p w:rsidR="009E4C42" w:rsidRPr="00B625D2" w:rsidRDefault="009E4C42" w:rsidP="00B73339">
      <w:pPr>
        <w:tabs>
          <w:tab w:val="left" w:pos="142"/>
        </w:tabs>
        <w:ind w:left="-426"/>
        <w:jc w:val="center"/>
        <w:rPr>
          <w:rFonts w:ascii="Lucida Sans" w:hAnsi="Lucida Sans" w:cs="Lucida Sans"/>
          <w:b/>
          <w:sz w:val="24"/>
          <w:szCs w:val="24"/>
        </w:rPr>
      </w:pPr>
    </w:p>
    <w:p w:rsidR="009E4C42" w:rsidRDefault="00B625D2" w:rsidP="00B73339">
      <w:pPr>
        <w:tabs>
          <w:tab w:val="left" w:pos="142"/>
        </w:tabs>
        <w:ind w:left="-426"/>
        <w:jc w:val="center"/>
        <w:rPr>
          <w:rFonts w:ascii="Lucida Sans" w:hAnsi="Lucida Sans" w:cs="Lucida Sans"/>
          <w:b/>
          <w:sz w:val="24"/>
          <w:szCs w:val="24"/>
        </w:rPr>
      </w:pPr>
      <w:r w:rsidRPr="00B625D2">
        <w:rPr>
          <w:rFonts w:ascii="Lucida Sans" w:hAnsi="Lucida Sans" w:cs="Lucida Sans"/>
          <w:b/>
          <w:sz w:val="24"/>
          <w:szCs w:val="24"/>
        </w:rPr>
        <w:t xml:space="preserve">PROGRAMA </w:t>
      </w:r>
      <w:r w:rsidR="009E4C42">
        <w:rPr>
          <w:rFonts w:ascii="Lucida Sans" w:hAnsi="Lucida Sans" w:cs="Lucida Sans"/>
          <w:b/>
          <w:sz w:val="24"/>
          <w:szCs w:val="24"/>
        </w:rPr>
        <w:t xml:space="preserve">DE BOLSAS ACADÊMICAS </w:t>
      </w:r>
    </w:p>
    <w:p w:rsidR="009E4C42" w:rsidRPr="00B625D2" w:rsidRDefault="009E4C42" w:rsidP="00B73339">
      <w:pPr>
        <w:tabs>
          <w:tab w:val="left" w:pos="142"/>
        </w:tabs>
        <w:ind w:left="-426"/>
        <w:jc w:val="center"/>
        <w:rPr>
          <w:rFonts w:ascii="Lucida Sans" w:hAnsi="Lucida Sans" w:cs="Lucida Sans"/>
          <w:b/>
          <w:sz w:val="24"/>
          <w:szCs w:val="24"/>
        </w:rPr>
      </w:pPr>
      <w:r>
        <w:rPr>
          <w:rFonts w:ascii="Lucida Sans" w:hAnsi="Lucida Sans" w:cs="Lucida Sans"/>
          <w:b/>
          <w:sz w:val="24"/>
          <w:szCs w:val="24"/>
        </w:rPr>
        <w:t>DE INCLUSÃO SOCIAL – PBIS EDIÇÃO 2018</w:t>
      </w:r>
    </w:p>
    <w:p w:rsidR="0025432B" w:rsidRDefault="00840A29" w:rsidP="00B73339">
      <w:pPr>
        <w:tabs>
          <w:tab w:val="left" w:pos="142"/>
        </w:tabs>
        <w:ind w:left="-426"/>
        <w:jc w:val="center"/>
        <w:rPr>
          <w:rFonts w:ascii="Lucida Sans" w:hAnsi="Lucida Sans" w:cs="Lucida Sans"/>
          <w:b/>
          <w:sz w:val="24"/>
          <w:szCs w:val="24"/>
        </w:rPr>
      </w:pPr>
      <w:r w:rsidRPr="00B625D2">
        <w:rPr>
          <w:rFonts w:ascii="Lucida Sans" w:hAnsi="Lucida Sans" w:cs="Lucida Sans"/>
          <w:b/>
          <w:sz w:val="24"/>
          <w:szCs w:val="24"/>
        </w:rPr>
        <w:t>INSCRIÇÃO DE ESTUDANTES</w:t>
      </w:r>
    </w:p>
    <w:p w:rsidR="009E4C42" w:rsidRDefault="009E4C42" w:rsidP="00B73339">
      <w:pPr>
        <w:tabs>
          <w:tab w:val="left" w:pos="142"/>
        </w:tabs>
        <w:ind w:left="-426"/>
        <w:jc w:val="center"/>
        <w:rPr>
          <w:rFonts w:ascii="Lucida Sans" w:hAnsi="Lucida Sans" w:cs="Lucida Sans"/>
          <w:b/>
          <w:sz w:val="24"/>
          <w:szCs w:val="24"/>
        </w:rPr>
      </w:pPr>
    </w:p>
    <w:p w:rsidR="008959CE" w:rsidRPr="00B625D2" w:rsidRDefault="00B41785" w:rsidP="00B73339">
      <w:pPr>
        <w:tabs>
          <w:tab w:val="left" w:pos="142"/>
        </w:tabs>
        <w:ind w:left="-426"/>
        <w:jc w:val="center"/>
        <w:rPr>
          <w:rFonts w:ascii="Lucida Sans" w:hAnsi="Lucida Sans" w:cs="Lucida Sans"/>
          <w:b/>
          <w:color w:val="FF0000"/>
          <w:sz w:val="24"/>
          <w:szCs w:val="24"/>
          <w:u w:val="single"/>
        </w:rPr>
      </w:pPr>
      <w:r>
        <w:rPr>
          <w:rFonts w:ascii="Lucida Sans" w:hAnsi="Lucida Sans" w:cs="Lucida Sans"/>
          <w:b/>
          <w:sz w:val="24"/>
          <w:szCs w:val="24"/>
          <w:u w:val="single"/>
        </w:rPr>
        <w:t>RESULTADO FINAL</w:t>
      </w:r>
    </w:p>
    <w:p w:rsidR="00DD3645" w:rsidRPr="001F2B48" w:rsidRDefault="00DD3645" w:rsidP="00B73339">
      <w:pPr>
        <w:tabs>
          <w:tab w:val="left" w:pos="142"/>
        </w:tabs>
        <w:ind w:left="-426"/>
        <w:jc w:val="center"/>
        <w:rPr>
          <w:rFonts w:ascii="Lucida Sans" w:hAnsi="Lucida Sans" w:cs="Lucida Sans"/>
          <w:b/>
          <w:color w:val="FF0000"/>
          <w:sz w:val="2"/>
          <w:szCs w:val="2"/>
          <w:u w:val="single"/>
        </w:rPr>
      </w:pPr>
    </w:p>
    <w:p w:rsidR="0025432B" w:rsidRDefault="00840A29" w:rsidP="00B73339">
      <w:pPr>
        <w:tabs>
          <w:tab w:val="left" w:pos="142"/>
        </w:tabs>
        <w:ind w:left="-426"/>
        <w:jc w:val="both"/>
        <w:rPr>
          <w:rFonts w:ascii="Lucida Sans" w:eastAsia="Calibri" w:hAnsi="Lucida Sans" w:cs="Lucida Sans"/>
          <w:b/>
          <w:sz w:val="24"/>
          <w:szCs w:val="24"/>
        </w:rPr>
      </w:pPr>
      <w:r w:rsidRPr="00B625D2">
        <w:rPr>
          <w:rFonts w:ascii="Lucida Sans" w:eastAsia="Calibri" w:hAnsi="Lucida Sans" w:cs="Lucida Sans"/>
          <w:b/>
          <w:sz w:val="24"/>
          <w:szCs w:val="24"/>
        </w:rPr>
        <w:t xml:space="preserve"> </w:t>
      </w:r>
    </w:p>
    <w:p w:rsidR="00AB5DA2" w:rsidRPr="00B625D2" w:rsidRDefault="00AB5DA2" w:rsidP="00B73339">
      <w:pPr>
        <w:tabs>
          <w:tab w:val="left" w:pos="142"/>
        </w:tabs>
        <w:ind w:left="-426"/>
        <w:jc w:val="both"/>
        <w:rPr>
          <w:rFonts w:ascii="Lucida Sans" w:eastAsia="Calibri" w:hAnsi="Lucida Sans" w:cs="Lucida Sans"/>
          <w:b/>
          <w:sz w:val="24"/>
          <w:szCs w:val="24"/>
        </w:rPr>
      </w:pPr>
    </w:p>
    <w:p w:rsidR="008E5C2A" w:rsidRPr="009E4C42" w:rsidRDefault="00B41785" w:rsidP="008E5C2A">
      <w:pPr>
        <w:pStyle w:val="Default"/>
        <w:jc w:val="both"/>
        <w:rPr>
          <w:rStyle w:val="ListLabel5"/>
          <w:rFonts w:ascii="Lucida Sans" w:eastAsia="Arial" w:hAnsi="Lucida Sans" w:cs="Lucida Sans"/>
        </w:rPr>
      </w:pPr>
      <w:r w:rsidRPr="009E4C42">
        <w:rPr>
          <w:rFonts w:ascii="Lucida Sans" w:hAnsi="Lucida Sans" w:cs="Lucida Sans"/>
          <w:b/>
          <w:color w:val="000000" w:themeColor="text1"/>
        </w:rPr>
        <w:t>O PRÓ-REITOR DE ENSINO DO INSTITUTO FEDERAL DO PARANÁ</w:t>
      </w:r>
      <w:r w:rsidRPr="009E4C42">
        <w:rPr>
          <w:rFonts w:ascii="Lucida Sans" w:hAnsi="Lucida Sans" w:cs="Lucida Sans"/>
          <w:color w:val="000000" w:themeColor="text1"/>
        </w:rPr>
        <w:t xml:space="preserve"> no uso de suas atribuições legais e regimentais conferidas pela Portaria nº 1224, de 02 de outubro de 2017, publicada no DOU de 02 de outubro de 2017, seção 2, página 25, por intermédio da Diretoria de Assuntos Estudantis - DAES e da Coordenadoria de Assistência Estudantil - CAES</w:t>
      </w:r>
      <w:r w:rsidR="00840A29" w:rsidRPr="009E4C42">
        <w:rPr>
          <w:rFonts w:ascii="Lucida Sans" w:eastAsia="Calibri" w:hAnsi="Lucida Sans" w:cs="Lucida Sans"/>
          <w:color w:val="00000A"/>
        </w:rPr>
        <w:t xml:space="preserve">, </w:t>
      </w:r>
      <w:r w:rsidR="00B625D2" w:rsidRPr="009E4C42">
        <w:rPr>
          <w:rStyle w:val="ListLabel5"/>
          <w:rFonts w:ascii="Lucida Sans" w:eastAsia="Arial" w:hAnsi="Lucida Sans" w:cs="Lucida Sans"/>
        </w:rPr>
        <w:t>e o Edital nº 00</w:t>
      </w:r>
      <w:r w:rsidR="009E4C42" w:rsidRPr="009E4C42">
        <w:rPr>
          <w:rStyle w:val="ListLabel5"/>
          <w:rFonts w:ascii="Lucida Sans" w:eastAsia="Arial" w:hAnsi="Lucida Sans" w:cs="Lucida Sans"/>
        </w:rPr>
        <w:t>7</w:t>
      </w:r>
      <w:r w:rsidR="00B625D2" w:rsidRPr="009E4C42">
        <w:rPr>
          <w:rStyle w:val="ListLabel5"/>
          <w:rFonts w:ascii="Lucida Sans" w:eastAsia="Arial" w:hAnsi="Lucida Sans" w:cs="Lucida Sans"/>
        </w:rPr>
        <w:t xml:space="preserve">/2018, publicado em 01ºde fevereiro de 2018, </w:t>
      </w:r>
      <w:r w:rsidR="00B625D2" w:rsidRPr="009E4C42">
        <w:rPr>
          <w:rStyle w:val="ListLabel5"/>
          <w:rFonts w:ascii="Lucida Sans" w:eastAsia="Arial" w:hAnsi="Lucida Sans" w:cs="Lucida Sans"/>
          <w:b/>
        </w:rPr>
        <w:t>RESOLVE</w:t>
      </w:r>
      <w:r w:rsidR="00B625D2" w:rsidRPr="009E4C42">
        <w:rPr>
          <w:rStyle w:val="ListLabel5"/>
          <w:rFonts w:ascii="Lucida Sans" w:eastAsia="Arial" w:hAnsi="Lucida Sans" w:cs="Lucida Sans"/>
        </w:rPr>
        <w:t>:</w:t>
      </w:r>
    </w:p>
    <w:p w:rsidR="008E5C2A" w:rsidRDefault="008E5C2A" w:rsidP="008E5C2A">
      <w:pPr>
        <w:pStyle w:val="Default"/>
        <w:jc w:val="both"/>
        <w:rPr>
          <w:rStyle w:val="ListLabel5"/>
          <w:rFonts w:ascii="Lucida Sans" w:eastAsia="Arial" w:hAnsi="Lucida Sans" w:cs="Lucida Sans"/>
        </w:rPr>
      </w:pPr>
    </w:p>
    <w:p w:rsidR="008E5C2A" w:rsidRPr="001F2B48" w:rsidRDefault="008E5C2A" w:rsidP="008E5C2A">
      <w:pPr>
        <w:pStyle w:val="Default"/>
        <w:jc w:val="both"/>
        <w:rPr>
          <w:rStyle w:val="ListLabel5"/>
          <w:rFonts w:ascii="Lucida Sans" w:eastAsia="Arial" w:hAnsi="Lucida Sans" w:cs="Lucida Sans"/>
          <w:sz w:val="2"/>
          <w:szCs w:val="2"/>
        </w:rPr>
      </w:pPr>
    </w:p>
    <w:p w:rsidR="008E5C2A" w:rsidRDefault="008E5C2A" w:rsidP="008E5C2A">
      <w:pPr>
        <w:pStyle w:val="Default"/>
        <w:jc w:val="both"/>
        <w:rPr>
          <w:rStyle w:val="ListLabel5"/>
          <w:rFonts w:ascii="Lucida Sans" w:eastAsia="Arial" w:hAnsi="Lucida Sans" w:cs="Lucida Sans"/>
        </w:rPr>
      </w:pPr>
    </w:p>
    <w:p w:rsidR="008E5C2A" w:rsidRDefault="008E5C2A" w:rsidP="008E5C2A">
      <w:pPr>
        <w:pStyle w:val="Default"/>
        <w:numPr>
          <w:ilvl w:val="0"/>
          <w:numId w:val="2"/>
        </w:numPr>
        <w:jc w:val="both"/>
        <w:rPr>
          <w:rStyle w:val="ListLabel5"/>
          <w:rFonts w:ascii="Lucida Sans" w:eastAsia="Arial" w:hAnsi="Lucida Sans" w:cs="Lucida Sans"/>
        </w:rPr>
      </w:pPr>
      <w:r>
        <w:rPr>
          <w:rStyle w:val="ListLabel5"/>
          <w:rFonts w:ascii="Lucida Sans" w:eastAsia="Arial" w:hAnsi="Lucida Sans" w:cs="Lucida Sans"/>
        </w:rPr>
        <w:t xml:space="preserve">Tornar público o </w:t>
      </w:r>
      <w:r>
        <w:rPr>
          <w:rStyle w:val="ListLabel5"/>
          <w:rFonts w:ascii="Lucida Sans" w:eastAsia="Arial" w:hAnsi="Lucida Sans" w:cs="Lucida Sans"/>
          <w:b/>
        </w:rPr>
        <w:t xml:space="preserve">RESULTADO </w:t>
      </w:r>
      <w:r w:rsidR="00680A8B">
        <w:rPr>
          <w:rStyle w:val="ListLabel5"/>
          <w:rFonts w:ascii="Lucida Sans" w:eastAsia="Arial" w:hAnsi="Lucida Sans" w:cs="Lucida Sans"/>
          <w:b/>
        </w:rPr>
        <w:t>FINAL</w:t>
      </w:r>
      <w:r w:rsidR="00AB5DA2">
        <w:rPr>
          <w:rStyle w:val="ListLabel5"/>
          <w:rFonts w:ascii="Lucida Sans" w:eastAsia="Arial" w:hAnsi="Lucida Sans" w:cs="Lucida Sans"/>
          <w:b/>
        </w:rPr>
        <w:t xml:space="preserve"> </w:t>
      </w:r>
      <w:r>
        <w:rPr>
          <w:rStyle w:val="ListLabel5"/>
          <w:rFonts w:ascii="Lucida Sans" w:eastAsia="Arial" w:hAnsi="Lucida Sans" w:cs="Lucida Sans"/>
        </w:rPr>
        <w:t xml:space="preserve">do processo de seleção de estudantes para o Programa </w:t>
      </w:r>
      <w:r w:rsidR="009E4C42">
        <w:rPr>
          <w:rStyle w:val="ListLabel5"/>
          <w:rFonts w:ascii="Lucida Sans" w:eastAsia="Arial" w:hAnsi="Lucida Sans" w:cs="Lucida Sans"/>
        </w:rPr>
        <w:t>de Bolsas Acadêmicas de Inclusão Social PBIS</w:t>
      </w:r>
      <w:r>
        <w:rPr>
          <w:rStyle w:val="ListLabel5"/>
          <w:rFonts w:ascii="Lucida Sans" w:eastAsia="Arial" w:hAnsi="Lucida Sans" w:cs="Lucida Sans"/>
        </w:rPr>
        <w:t xml:space="preserve"> – Edição 2018.</w:t>
      </w:r>
    </w:p>
    <w:p w:rsidR="008E5C2A" w:rsidRPr="00680A8B" w:rsidRDefault="008E5C2A" w:rsidP="008E5C2A">
      <w:pPr>
        <w:pStyle w:val="Default"/>
        <w:ind w:left="720"/>
        <w:jc w:val="both"/>
        <w:rPr>
          <w:rStyle w:val="ListLabel5"/>
          <w:rFonts w:ascii="Lucida Sans" w:eastAsia="Arial" w:hAnsi="Lucida Sans" w:cs="Lucida Sans"/>
          <w:sz w:val="10"/>
          <w:szCs w:val="10"/>
        </w:rPr>
      </w:pPr>
    </w:p>
    <w:p w:rsidR="009E4C42" w:rsidRDefault="009E4C42" w:rsidP="00680A8B">
      <w:pPr>
        <w:pStyle w:val="Default"/>
        <w:numPr>
          <w:ilvl w:val="0"/>
          <w:numId w:val="2"/>
        </w:numPr>
        <w:jc w:val="both"/>
        <w:rPr>
          <w:rFonts w:ascii="Lucida Sans" w:eastAsia="Arial" w:hAnsi="Lucida Sans" w:cs="Lucida Sans"/>
        </w:rPr>
      </w:pPr>
      <w:r>
        <w:rPr>
          <w:rFonts w:ascii="Lucida Sans" w:eastAsia="Arial" w:hAnsi="Lucida Sans" w:cs="Lucida Sans"/>
        </w:rPr>
        <w:t xml:space="preserve">Os/As estudantes estão relacionados no Anexo </w:t>
      </w:r>
      <w:r w:rsidR="00680A8B">
        <w:rPr>
          <w:rFonts w:ascii="Lucida Sans" w:eastAsia="Arial" w:hAnsi="Lucida Sans" w:cs="Lucida Sans"/>
        </w:rPr>
        <w:t xml:space="preserve">I </w:t>
      </w:r>
      <w:r>
        <w:rPr>
          <w:rFonts w:ascii="Lucida Sans" w:eastAsia="Arial" w:hAnsi="Lucida Sans" w:cs="Lucida Sans"/>
        </w:rPr>
        <w:t>a este edital, devidamente atestado pelo campus.</w:t>
      </w:r>
    </w:p>
    <w:p w:rsidR="00680A8B" w:rsidRPr="00680A8B" w:rsidRDefault="00680A8B" w:rsidP="00680A8B">
      <w:pPr>
        <w:pStyle w:val="PargrafodaLista"/>
        <w:rPr>
          <w:rFonts w:ascii="Lucida Sans" w:hAnsi="Lucida Sans" w:cs="Lucida Sans"/>
          <w:sz w:val="10"/>
          <w:szCs w:val="10"/>
        </w:rPr>
      </w:pPr>
    </w:p>
    <w:p w:rsidR="00680A8B" w:rsidRPr="005974CC" w:rsidRDefault="00680A8B" w:rsidP="00680A8B">
      <w:pPr>
        <w:pStyle w:val="PargrafodaLista"/>
        <w:numPr>
          <w:ilvl w:val="0"/>
          <w:numId w:val="2"/>
        </w:numPr>
        <w:jc w:val="both"/>
        <w:rPr>
          <w:rFonts w:ascii="Lucida Sans" w:hAnsi="Lucida Sans" w:cs="Lucida Sans"/>
          <w:b/>
          <w:sz w:val="24"/>
          <w:szCs w:val="24"/>
        </w:rPr>
      </w:pPr>
      <w:r w:rsidRPr="005974CC">
        <w:rPr>
          <w:rFonts w:ascii="Lucida Sans" w:hAnsi="Lucida Sans" w:cs="Lucida Sans"/>
          <w:sz w:val="24"/>
          <w:szCs w:val="24"/>
        </w:rPr>
        <w:t>Não cabe interposição de recurso sobre o resultado a que trata este edital.</w:t>
      </w:r>
    </w:p>
    <w:p w:rsidR="00680A8B" w:rsidRPr="00680A8B" w:rsidRDefault="00680A8B" w:rsidP="00680A8B">
      <w:pPr>
        <w:pStyle w:val="PargrafodaLista"/>
        <w:rPr>
          <w:rFonts w:ascii="Lucida Sans" w:hAnsi="Lucida Sans" w:cs="Lucida Sans"/>
          <w:b/>
          <w:sz w:val="10"/>
          <w:szCs w:val="10"/>
        </w:rPr>
      </w:pPr>
    </w:p>
    <w:p w:rsidR="00680A8B" w:rsidRPr="00680A8B" w:rsidRDefault="00680A8B" w:rsidP="00680A8B">
      <w:pPr>
        <w:pStyle w:val="PargrafodaLista"/>
        <w:numPr>
          <w:ilvl w:val="0"/>
          <w:numId w:val="2"/>
        </w:numPr>
        <w:jc w:val="both"/>
        <w:rPr>
          <w:rFonts w:ascii="Lucida Sans" w:hAnsi="Lucida Sans" w:cs="Lucida Sans"/>
          <w:b/>
          <w:sz w:val="24"/>
          <w:szCs w:val="24"/>
        </w:rPr>
      </w:pPr>
      <w:r w:rsidRPr="005974CC">
        <w:rPr>
          <w:rFonts w:ascii="Lucida Sans" w:hAnsi="Lucida Sans" w:cs="Lucida Sans"/>
          <w:sz w:val="24"/>
          <w:szCs w:val="24"/>
        </w:rPr>
        <w:t>Os/As estudantes aprovados/as</w:t>
      </w:r>
      <w:r>
        <w:rPr>
          <w:rFonts w:ascii="Lucida Sans" w:hAnsi="Lucida Sans" w:cs="Lucida Sans"/>
          <w:sz w:val="24"/>
          <w:szCs w:val="24"/>
        </w:rPr>
        <w:t>,</w:t>
      </w:r>
      <w:r w:rsidRPr="005974CC">
        <w:rPr>
          <w:rFonts w:ascii="Lucida Sans" w:hAnsi="Lucida Sans" w:cs="Lucida Sans"/>
          <w:sz w:val="24"/>
          <w:szCs w:val="24"/>
        </w:rPr>
        <w:t xml:space="preserve"> dentro do número de vagas ofertado para o </w:t>
      </w:r>
      <w:r>
        <w:rPr>
          <w:rFonts w:ascii="Lucida Sans" w:hAnsi="Lucida Sans" w:cs="Lucida Sans"/>
          <w:sz w:val="24"/>
          <w:szCs w:val="24"/>
        </w:rPr>
        <w:t>campus,</w:t>
      </w:r>
      <w:r w:rsidRPr="005974CC">
        <w:rPr>
          <w:rFonts w:ascii="Lucida Sans" w:hAnsi="Lucida Sans" w:cs="Lucida Sans"/>
          <w:sz w:val="24"/>
          <w:szCs w:val="24"/>
        </w:rPr>
        <w:t xml:space="preserve"> dever</w:t>
      </w:r>
      <w:r>
        <w:rPr>
          <w:rFonts w:ascii="Lucida Sans" w:hAnsi="Lucida Sans" w:cs="Lucida Sans"/>
          <w:sz w:val="24"/>
          <w:szCs w:val="24"/>
        </w:rPr>
        <w:t>ão</w:t>
      </w:r>
      <w:r w:rsidRPr="005974CC">
        <w:rPr>
          <w:rFonts w:ascii="Lucida Sans" w:hAnsi="Lucida Sans" w:cs="Lucida Sans"/>
          <w:sz w:val="24"/>
          <w:szCs w:val="24"/>
        </w:rPr>
        <w:t xml:space="preserve"> comparecer à Seção Pedagógica para assinatura do Termo de Compromisso e entrega de documentação bancária para fins de recebimento da bolsa.</w:t>
      </w:r>
    </w:p>
    <w:p w:rsidR="00680A8B" w:rsidRPr="00680A8B" w:rsidRDefault="00680A8B" w:rsidP="00680A8B">
      <w:pPr>
        <w:pStyle w:val="PargrafodaLista"/>
        <w:rPr>
          <w:rFonts w:ascii="Lucida Sans" w:hAnsi="Lucida Sans" w:cs="Lucida Sans"/>
          <w:b/>
          <w:sz w:val="10"/>
          <w:szCs w:val="10"/>
        </w:rPr>
      </w:pPr>
    </w:p>
    <w:p w:rsidR="00680A8B" w:rsidRPr="005974CC" w:rsidRDefault="00680A8B" w:rsidP="00680A8B">
      <w:pPr>
        <w:pStyle w:val="PargrafodaLista"/>
        <w:numPr>
          <w:ilvl w:val="0"/>
          <w:numId w:val="2"/>
        </w:numPr>
        <w:jc w:val="both"/>
        <w:rPr>
          <w:rFonts w:ascii="Lucida Sans" w:hAnsi="Lucida Sans" w:cs="Lucida Sans"/>
          <w:b/>
          <w:sz w:val="24"/>
          <w:szCs w:val="24"/>
        </w:rPr>
      </w:pPr>
      <w:r>
        <w:rPr>
          <w:rFonts w:ascii="Lucida Sans" w:hAnsi="Lucida Sans" w:cs="Lucida Sans"/>
          <w:sz w:val="24"/>
          <w:szCs w:val="24"/>
        </w:rPr>
        <w:t xml:space="preserve">A Seção Pedagógica e de Assuntos Estudantis deverá encaminhar até </w:t>
      </w:r>
      <w:r>
        <w:rPr>
          <w:rFonts w:ascii="Lucida Sans" w:hAnsi="Lucida Sans" w:cs="Lucida Sans"/>
          <w:b/>
          <w:sz w:val="24"/>
          <w:szCs w:val="24"/>
        </w:rPr>
        <w:t>27 de abril de 2018</w:t>
      </w:r>
      <w:r w:rsidRPr="00680A8B">
        <w:rPr>
          <w:rFonts w:ascii="Lucida Sans" w:hAnsi="Lucida Sans" w:cs="Lucida Sans"/>
          <w:sz w:val="24"/>
          <w:szCs w:val="24"/>
        </w:rPr>
        <w:t>,</w:t>
      </w:r>
      <w:r>
        <w:rPr>
          <w:rFonts w:ascii="Lucida Sans" w:hAnsi="Lucida Sans" w:cs="Lucida Sans"/>
          <w:sz w:val="24"/>
          <w:szCs w:val="24"/>
        </w:rPr>
        <w:t xml:space="preserve"> o Anexo II deste edital devidamente preenchido, para fins de </w:t>
      </w:r>
      <w:proofErr w:type="spellStart"/>
      <w:r>
        <w:rPr>
          <w:rFonts w:ascii="Lucida Sans" w:hAnsi="Lucida Sans" w:cs="Lucida Sans"/>
          <w:sz w:val="24"/>
          <w:szCs w:val="24"/>
        </w:rPr>
        <w:t>publicização</w:t>
      </w:r>
      <w:proofErr w:type="spellEnd"/>
      <w:r>
        <w:rPr>
          <w:rFonts w:ascii="Lucida Sans" w:hAnsi="Lucida Sans" w:cs="Lucida Sans"/>
          <w:sz w:val="24"/>
          <w:szCs w:val="24"/>
        </w:rPr>
        <w:t xml:space="preserve"> no sítio do IFPR.</w:t>
      </w:r>
    </w:p>
    <w:p w:rsidR="00680A8B" w:rsidRDefault="00680A8B" w:rsidP="00680A8B">
      <w:pPr>
        <w:pStyle w:val="Default"/>
        <w:ind w:left="720"/>
        <w:jc w:val="both"/>
        <w:rPr>
          <w:rFonts w:ascii="Lucida Sans" w:eastAsia="Arial" w:hAnsi="Lucida Sans" w:cs="Lucida Sans"/>
        </w:rPr>
      </w:pPr>
    </w:p>
    <w:p w:rsidR="001F2B48" w:rsidRDefault="001F2B48" w:rsidP="001F2B48">
      <w:pPr>
        <w:pStyle w:val="Default"/>
        <w:jc w:val="both"/>
        <w:rPr>
          <w:rFonts w:ascii="Lucida Sans" w:eastAsia="Arial" w:hAnsi="Lucida Sans" w:cs="Lucida Sans"/>
        </w:rPr>
      </w:pPr>
    </w:p>
    <w:p w:rsidR="00680A8B" w:rsidRDefault="00680A8B" w:rsidP="001F2B48">
      <w:pPr>
        <w:pStyle w:val="Default"/>
        <w:jc w:val="right"/>
        <w:rPr>
          <w:rFonts w:ascii="Lucida Sans" w:eastAsia="Arial" w:hAnsi="Lucida Sans" w:cs="Lucida Sans"/>
        </w:rPr>
      </w:pPr>
    </w:p>
    <w:p w:rsidR="001F2B48" w:rsidRDefault="001F2B48" w:rsidP="001F2B48">
      <w:pPr>
        <w:pStyle w:val="Default"/>
        <w:jc w:val="right"/>
        <w:rPr>
          <w:rFonts w:ascii="Lucida Sans" w:eastAsia="Arial" w:hAnsi="Lucida Sans" w:cs="Lucida Sans"/>
        </w:rPr>
      </w:pPr>
      <w:r>
        <w:rPr>
          <w:rFonts w:ascii="Lucida Sans" w:eastAsia="Arial" w:hAnsi="Lucida Sans" w:cs="Lucida Sans"/>
        </w:rPr>
        <w:t xml:space="preserve">Curitiba, </w:t>
      </w:r>
      <w:r w:rsidR="00680A8B">
        <w:rPr>
          <w:rFonts w:ascii="Lucida Sans" w:eastAsia="Arial" w:hAnsi="Lucida Sans" w:cs="Lucida Sans"/>
        </w:rPr>
        <w:t xml:space="preserve">13 de abril de </w:t>
      </w:r>
      <w:proofErr w:type="gramStart"/>
      <w:r w:rsidR="00680A8B">
        <w:rPr>
          <w:rFonts w:ascii="Lucida Sans" w:eastAsia="Arial" w:hAnsi="Lucida Sans" w:cs="Lucida Sans"/>
        </w:rPr>
        <w:t>2018</w:t>
      </w:r>
      <w:proofErr w:type="gramEnd"/>
    </w:p>
    <w:p w:rsidR="001F2B48" w:rsidRDefault="001F2B48" w:rsidP="001F2B48">
      <w:pPr>
        <w:pStyle w:val="Default"/>
        <w:jc w:val="right"/>
        <w:rPr>
          <w:rFonts w:ascii="Lucida Sans" w:eastAsia="Arial" w:hAnsi="Lucida Sans" w:cs="Lucida Sans"/>
        </w:rPr>
      </w:pPr>
    </w:p>
    <w:p w:rsidR="001F2B48" w:rsidRDefault="001F2B48" w:rsidP="001F2B48">
      <w:pPr>
        <w:pStyle w:val="Default"/>
        <w:jc w:val="right"/>
        <w:rPr>
          <w:rFonts w:ascii="Lucida Sans" w:eastAsia="Arial" w:hAnsi="Lucida Sans" w:cs="Lucida Sans"/>
        </w:rPr>
      </w:pPr>
    </w:p>
    <w:p w:rsidR="00B41785" w:rsidRDefault="00B41785" w:rsidP="001F2B48">
      <w:pPr>
        <w:pStyle w:val="Default"/>
        <w:jc w:val="right"/>
        <w:rPr>
          <w:rFonts w:ascii="Lucida Sans" w:eastAsia="Arial" w:hAnsi="Lucida Sans" w:cs="Lucida Sans"/>
        </w:rPr>
      </w:pPr>
    </w:p>
    <w:p w:rsidR="001F2B48" w:rsidRDefault="001F2B48" w:rsidP="001F2B48">
      <w:pPr>
        <w:pStyle w:val="Default"/>
        <w:jc w:val="right"/>
        <w:rPr>
          <w:rFonts w:ascii="Lucida Sans" w:eastAsia="Arial" w:hAnsi="Lucida Sans" w:cs="Lucida Sans"/>
        </w:rPr>
      </w:pPr>
    </w:p>
    <w:p w:rsidR="001F2B48" w:rsidRPr="001A2BC8" w:rsidRDefault="00B41785" w:rsidP="001F2B48">
      <w:pPr>
        <w:pStyle w:val="Default"/>
        <w:jc w:val="center"/>
        <w:rPr>
          <w:rStyle w:val="ListLabel5"/>
          <w:rFonts w:ascii="Lucida Sans" w:eastAsia="Arial" w:hAnsi="Lucida Sans" w:cs="Lucida Sans"/>
          <w:b/>
        </w:rPr>
      </w:pPr>
      <w:r>
        <w:rPr>
          <w:rStyle w:val="ListLabel5"/>
          <w:rFonts w:ascii="Lucida Sans" w:eastAsia="Arial" w:hAnsi="Lucida Sans" w:cs="Lucida Sans"/>
          <w:b/>
        </w:rPr>
        <w:t>AMARILDO PINHEIRO MAGALHÃES</w:t>
      </w:r>
    </w:p>
    <w:p w:rsidR="00B41785" w:rsidRDefault="001F2B48" w:rsidP="001F2B48">
      <w:pPr>
        <w:pStyle w:val="Default"/>
        <w:jc w:val="center"/>
        <w:rPr>
          <w:rStyle w:val="ListLabel5"/>
          <w:rFonts w:ascii="Lucida Sans" w:eastAsia="Arial" w:hAnsi="Lucida Sans" w:cs="Lucida Sans"/>
        </w:rPr>
      </w:pPr>
      <w:r w:rsidRPr="001A2BC8">
        <w:rPr>
          <w:rStyle w:val="ListLabel5"/>
          <w:rFonts w:ascii="Lucida Sans" w:eastAsia="Arial" w:hAnsi="Lucida Sans" w:cs="Lucida Sans"/>
        </w:rPr>
        <w:t>Pró-Reitor de Ensino</w:t>
      </w:r>
    </w:p>
    <w:p w:rsidR="001F2B48" w:rsidRPr="001A2BC8" w:rsidRDefault="001F2B48" w:rsidP="001F2B48">
      <w:pPr>
        <w:pStyle w:val="Default"/>
        <w:jc w:val="center"/>
        <w:rPr>
          <w:rStyle w:val="ListLabel5"/>
          <w:rFonts w:ascii="Lucida Sans" w:eastAsia="Arial" w:hAnsi="Lucida Sans" w:cs="Lucida Sans"/>
        </w:rPr>
      </w:pPr>
      <w:r w:rsidRPr="001A2BC8">
        <w:rPr>
          <w:rStyle w:val="ListLabel5"/>
          <w:rFonts w:ascii="Lucida Sans" w:eastAsia="Arial" w:hAnsi="Lucida Sans" w:cs="Lucida Sans"/>
        </w:rPr>
        <w:t>Pró-Reitoria de Ensino</w:t>
      </w:r>
    </w:p>
    <w:p w:rsidR="009E4C42" w:rsidRDefault="001F2B48" w:rsidP="00B41785">
      <w:pPr>
        <w:pStyle w:val="Default"/>
        <w:jc w:val="center"/>
        <w:rPr>
          <w:rFonts w:ascii="Lucida Sans" w:eastAsia="Arial" w:hAnsi="Lucida Sans" w:cs="Lucida Sans"/>
          <w:b/>
          <w:color w:val="FF0000"/>
        </w:rPr>
      </w:pPr>
      <w:r w:rsidRPr="001A2BC8">
        <w:rPr>
          <w:rStyle w:val="ListLabel5"/>
          <w:rFonts w:ascii="Lucida Sans" w:eastAsia="Arial" w:hAnsi="Lucida Sans" w:cs="Lucida Sans"/>
        </w:rPr>
        <w:t>INSTITUTO FEDERAL DO PARANÁ</w:t>
      </w:r>
      <w:bookmarkStart w:id="0" w:name="_GoBack"/>
      <w:bookmarkEnd w:id="0"/>
    </w:p>
    <w:p w:rsidR="009E4C42" w:rsidRPr="00187A3D" w:rsidRDefault="009E4C42" w:rsidP="00187A3D">
      <w:pPr>
        <w:pStyle w:val="Default"/>
        <w:rPr>
          <w:rFonts w:ascii="Lucida Sans" w:eastAsia="Arial" w:hAnsi="Lucida Sans" w:cs="Lucida Sans"/>
          <w:b/>
          <w:color w:val="FF0000"/>
        </w:rPr>
      </w:pPr>
    </w:p>
    <w:sectPr w:rsidR="009E4C42" w:rsidRPr="00187A3D" w:rsidSect="00680A8B">
      <w:headerReference w:type="default" r:id="rId9"/>
      <w:footerReference w:type="default" r:id="rId10"/>
      <w:pgSz w:w="11909" w:h="16834"/>
      <w:pgMar w:top="933" w:right="1136" w:bottom="25" w:left="113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8FF" w:rsidRDefault="00B648FF">
      <w:pPr>
        <w:spacing w:line="240" w:lineRule="auto"/>
      </w:pPr>
      <w:r>
        <w:separator/>
      </w:r>
    </w:p>
  </w:endnote>
  <w:endnote w:type="continuationSeparator" w:id="0">
    <w:p w:rsidR="00B648FF" w:rsidRDefault="00B648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w:panose1 w:val="020B0602040502020204"/>
    <w:charset w:val="00"/>
    <w:family w:val="swiss"/>
    <w:pitch w:val="variable"/>
    <w:sig w:usb0="A1002AEF" w:usb1="8000787B" w:usb2="00000008" w:usb3="00000000" w:csb0="000100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378" w:rsidRDefault="00786378">
    <w:r>
      <w:rPr>
        <w:noProof/>
      </w:rPr>
      <w:drawing>
        <wp:inline distT="114300" distB="114300" distL="114300" distR="114300" wp14:anchorId="2558E251" wp14:editId="5DEEF865">
          <wp:extent cx="4781550" cy="571325"/>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4781550" cy="571325"/>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8FF" w:rsidRDefault="00B648FF">
      <w:pPr>
        <w:spacing w:line="240" w:lineRule="auto"/>
      </w:pPr>
      <w:r>
        <w:separator/>
      </w:r>
    </w:p>
  </w:footnote>
  <w:footnote w:type="continuationSeparator" w:id="0">
    <w:p w:rsidR="00B648FF" w:rsidRDefault="00B648F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378" w:rsidRDefault="00786378"/>
  <w:p w:rsidR="00786378" w:rsidRDefault="00786378" w:rsidP="009E4C42">
    <w:pPr>
      <w:jc w:val="center"/>
    </w:pPr>
    <w:r>
      <w:rPr>
        <w:noProof/>
      </w:rPr>
      <w:drawing>
        <wp:inline distT="114300" distB="114300" distL="114300" distR="114300" wp14:anchorId="1CD98AB7" wp14:editId="60AB43E7">
          <wp:extent cx="4953000" cy="752475"/>
          <wp:effectExtent l="0" t="0" r="0" b="9525"/>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4953000" cy="75247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B434A"/>
    <w:multiLevelType w:val="hybridMultilevel"/>
    <w:tmpl w:val="6062E39E"/>
    <w:lvl w:ilvl="0" w:tplc="E84E8B66">
      <w:start w:val="1"/>
      <w:numFmt w:val="decimal"/>
      <w:lvlText w:val="%1."/>
      <w:lvlJc w:val="left"/>
      <w:pPr>
        <w:ind w:left="720" w:hanging="360"/>
      </w:pPr>
      <w:rPr>
        <w:rFonts w:ascii="Lucida Sans" w:hAnsi="Lucida Sans" w:cs="Lucida Sans" w:hint="default"/>
        <w:b w:val="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AB57F82"/>
    <w:multiLevelType w:val="hybridMultilevel"/>
    <w:tmpl w:val="AEDA785C"/>
    <w:lvl w:ilvl="0" w:tplc="D01C7BB0">
      <w:start w:val="1"/>
      <w:numFmt w:val="decimal"/>
      <w:lvlText w:val="%1."/>
      <w:lvlJc w:val="left"/>
      <w:pPr>
        <w:ind w:left="-66" w:hanging="360"/>
      </w:pPr>
      <w:rPr>
        <w:rFonts w:hint="default"/>
      </w:rPr>
    </w:lvl>
    <w:lvl w:ilvl="1" w:tplc="04160019" w:tentative="1">
      <w:start w:val="1"/>
      <w:numFmt w:val="lowerLetter"/>
      <w:lvlText w:val="%2."/>
      <w:lvlJc w:val="left"/>
      <w:pPr>
        <w:ind w:left="654" w:hanging="360"/>
      </w:pPr>
    </w:lvl>
    <w:lvl w:ilvl="2" w:tplc="0416001B" w:tentative="1">
      <w:start w:val="1"/>
      <w:numFmt w:val="lowerRoman"/>
      <w:lvlText w:val="%3."/>
      <w:lvlJc w:val="right"/>
      <w:pPr>
        <w:ind w:left="1374" w:hanging="180"/>
      </w:pPr>
    </w:lvl>
    <w:lvl w:ilvl="3" w:tplc="0416000F" w:tentative="1">
      <w:start w:val="1"/>
      <w:numFmt w:val="decimal"/>
      <w:lvlText w:val="%4."/>
      <w:lvlJc w:val="left"/>
      <w:pPr>
        <w:ind w:left="2094" w:hanging="360"/>
      </w:pPr>
    </w:lvl>
    <w:lvl w:ilvl="4" w:tplc="04160019" w:tentative="1">
      <w:start w:val="1"/>
      <w:numFmt w:val="lowerLetter"/>
      <w:lvlText w:val="%5."/>
      <w:lvlJc w:val="left"/>
      <w:pPr>
        <w:ind w:left="2814" w:hanging="360"/>
      </w:pPr>
    </w:lvl>
    <w:lvl w:ilvl="5" w:tplc="0416001B" w:tentative="1">
      <w:start w:val="1"/>
      <w:numFmt w:val="lowerRoman"/>
      <w:lvlText w:val="%6."/>
      <w:lvlJc w:val="right"/>
      <w:pPr>
        <w:ind w:left="3534" w:hanging="180"/>
      </w:pPr>
    </w:lvl>
    <w:lvl w:ilvl="6" w:tplc="0416000F" w:tentative="1">
      <w:start w:val="1"/>
      <w:numFmt w:val="decimal"/>
      <w:lvlText w:val="%7."/>
      <w:lvlJc w:val="left"/>
      <w:pPr>
        <w:ind w:left="4254" w:hanging="360"/>
      </w:pPr>
    </w:lvl>
    <w:lvl w:ilvl="7" w:tplc="04160019" w:tentative="1">
      <w:start w:val="1"/>
      <w:numFmt w:val="lowerLetter"/>
      <w:lvlText w:val="%8."/>
      <w:lvlJc w:val="left"/>
      <w:pPr>
        <w:ind w:left="4974" w:hanging="360"/>
      </w:pPr>
    </w:lvl>
    <w:lvl w:ilvl="8" w:tplc="0416001B" w:tentative="1">
      <w:start w:val="1"/>
      <w:numFmt w:val="lowerRoman"/>
      <w:lvlText w:val="%9."/>
      <w:lvlJc w:val="right"/>
      <w:pPr>
        <w:ind w:left="5694" w:hanging="180"/>
      </w:pPr>
    </w:lvl>
  </w:abstractNum>
  <w:abstractNum w:abstractNumId="2">
    <w:nsid w:val="6B61453E"/>
    <w:multiLevelType w:val="hybridMultilevel"/>
    <w:tmpl w:val="CFA6D00A"/>
    <w:lvl w:ilvl="0" w:tplc="CF7AEFB4">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5432B"/>
    <w:rsid w:val="000E097B"/>
    <w:rsid w:val="00100A65"/>
    <w:rsid w:val="00187A3D"/>
    <w:rsid w:val="001F2B48"/>
    <w:rsid w:val="0025432B"/>
    <w:rsid w:val="00261616"/>
    <w:rsid w:val="002A551A"/>
    <w:rsid w:val="002A5883"/>
    <w:rsid w:val="004D108A"/>
    <w:rsid w:val="00534AA1"/>
    <w:rsid w:val="00671745"/>
    <w:rsid w:val="00680A8B"/>
    <w:rsid w:val="006B3E75"/>
    <w:rsid w:val="006C288D"/>
    <w:rsid w:val="00711B29"/>
    <w:rsid w:val="00716DAB"/>
    <w:rsid w:val="00786378"/>
    <w:rsid w:val="00791B98"/>
    <w:rsid w:val="00793DF5"/>
    <w:rsid w:val="007A5B54"/>
    <w:rsid w:val="007B42C5"/>
    <w:rsid w:val="00840A29"/>
    <w:rsid w:val="008959CE"/>
    <w:rsid w:val="008E5C2A"/>
    <w:rsid w:val="00990D6C"/>
    <w:rsid w:val="009B016F"/>
    <w:rsid w:val="009E4C42"/>
    <w:rsid w:val="009F7DFF"/>
    <w:rsid w:val="00A168A5"/>
    <w:rsid w:val="00AB5DA2"/>
    <w:rsid w:val="00B41785"/>
    <w:rsid w:val="00B5228E"/>
    <w:rsid w:val="00B625D2"/>
    <w:rsid w:val="00B648FF"/>
    <w:rsid w:val="00B73339"/>
    <w:rsid w:val="00C47867"/>
    <w:rsid w:val="00CD0319"/>
    <w:rsid w:val="00DD3645"/>
    <w:rsid w:val="00DD6396"/>
    <w:rsid w:val="00E554BF"/>
    <w:rsid w:val="00F01D19"/>
    <w:rsid w:val="00FC1FB8"/>
    <w:rsid w:val="00FD00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pt-BR" w:eastAsia="pt-BR"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paragraph" w:styleId="Textodebalo">
    <w:name w:val="Balloon Text"/>
    <w:basedOn w:val="Normal"/>
    <w:link w:val="TextodebaloChar"/>
    <w:uiPriority w:val="99"/>
    <w:semiHidden/>
    <w:unhideWhenUsed/>
    <w:rsid w:val="002A5883"/>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A5883"/>
    <w:rPr>
      <w:rFonts w:ascii="Tahoma" w:hAnsi="Tahoma" w:cs="Tahoma"/>
      <w:sz w:val="16"/>
      <w:szCs w:val="16"/>
    </w:rPr>
  </w:style>
  <w:style w:type="character" w:styleId="Hyperlink">
    <w:name w:val="Hyperlink"/>
    <w:basedOn w:val="Fontepargpadro"/>
    <w:uiPriority w:val="99"/>
    <w:unhideWhenUsed/>
    <w:rsid w:val="009B016F"/>
    <w:rPr>
      <w:color w:val="0000FF" w:themeColor="hyperlink"/>
      <w:u w:val="single"/>
    </w:rPr>
  </w:style>
  <w:style w:type="paragraph" w:styleId="SemEspaamento">
    <w:name w:val="No Spacing"/>
    <w:uiPriority w:val="1"/>
    <w:qFormat/>
    <w:rsid w:val="00B73339"/>
    <w:pPr>
      <w:spacing w:line="240" w:lineRule="auto"/>
    </w:pPr>
  </w:style>
  <w:style w:type="character" w:customStyle="1" w:styleId="ListLabel5">
    <w:name w:val="ListLabel 5"/>
    <w:qFormat/>
    <w:rsid w:val="00B625D2"/>
    <w:rPr>
      <w:rFonts w:cs="Courier New"/>
    </w:rPr>
  </w:style>
  <w:style w:type="paragraph" w:customStyle="1" w:styleId="Default">
    <w:name w:val="Default"/>
    <w:qFormat/>
    <w:rsid w:val="00B625D2"/>
    <w:pPr>
      <w:pBdr>
        <w:top w:val="none" w:sz="0" w:space="0" w:color="auto"/>
        <w:left w:val="none" w:sz="0" w:space="0" w:color="auto"/>
        <w:bottom w:val="none" w:sz="0" w:space="0" w:color="auto"/>
        <w:right w:val="none" w:sz="0" w:space="0" w:color="auto"/>
        <w:between w:val="none" w:sz="0" w:space="0" w:color="auto"/>
      </w:pBdr>
      <w:suppressAutoHyphens/>
      <w:spacing w:line="240" w:lineRule="auto"/>
    </w:pPr>
    <w:rPr>
      <w:rFonts w:ascii="Calibri" w:eastAsia="Times New Roman" w:hAnsi="Calibri" w:cs="Calibri"/>
      <w:sz w:val="24"/>
      <w:szCs w:val="24"/>
    </w:rPr>
  </w:style>
  <w:style w:type="paragraph" w:styleId="PargrafodaLista">
    <w:name w:val="List Paragraph"/>
    <w:basedOn w:val="Normal"/>
    <w:uiPriority w:val="34"/>
    <w:qFormat/>
    <w:rsid w:val="008E5C2A"/>
    <w:pPr>
      <w:ind w:left="720"/>
      <w:contextualSpacing/>
    </w:pPr>
  </w:style>
  <w:style w:type="paragraph" w:styleId="Cabealho">
    <w:name w:val="header"/>
    <w:basedOn w:val="Normal"/>
    <w:link w:val="CabealhoChar"/>
    <w:uiPriority w:val="99"/>
    <w:unhideWhenUsed/>
    <w:rsid w:val="009E4C42"/>
    <w:pPr>
      <w:tabs>
        <w:tab w:val="center" w:pos="4252"/>
        <w:tab w:val="right" w:pos="8504"/>
      </w:tabs>
      <w:spacing w:line="240" w:lineRule="auto"/>
    </w:pPr>
  </w:style>
  <w:style w:type="character" w:customStyle="1" w:styleId="CabealhoChar">
    <w:name w:val="Cabeçalho Char"/>
    <w:basedOn w:val="Fontepargpadro"/>
    <w:link w:val="Cabealho"/>
    <w:uiPriority w:val="99"/>
    <w:rsid w:val="009E4C42"/>
  </w:style>
  <w:style w:type="paragraph" w:styleId="Rodap">
    <w:name w:val="footer"/>
    <w:basedOn w:val="Normal"/>
    <w:link w:val="RodapChar"/>
    <w:uiPriority w:val="99"/>
    <w:unhideWhenUsed/>
    <w:rsid w:val="009E4C42"/>
    <w:pPr>
      <w:tabs>
        <w:tab w:val="center" w:pos="4252"/>
        <w:tab w:val="right" w:pos="8504"/>
      </w:tabs>
      <w:spacing w:line="240" w:lineRule="auto"/>
    </w:pPr>
  </w:style>
  <w:style w:type="character" w:customStyle="1" w:styleId="RodapChar">
    <w:name w:val="Rodapé Char"/>
    <w:basedOn w:val="Fontepargpadro"/>
    <w:link w:val="Rodap"/>
    <w:uiPriority w:val="99"/>
    <w:rsid w:val="009E4C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pt-BR" w:eastAsia="pt-BR"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paragraph" w:styleId="Textodebalo">
    <w:name w:val="Balloon Text"/>
    <w:basedOn w:val="Normal"/>
    <w:link w:val="TextodebaloChar"/>
    <w:uiPriority w:val="99"/>
    <w:semiHidden/>
    <w:unhideWhenUsed/>
    <w:rsid w:val="002A5883"/>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A5883"/>
    <w:rPr>
      <w:rFonts w:ascii="Tahoma" w:hAnsi="Tahoma" w:cs="Tahoma"/>
      <w:sz w:val="16"/>
      <w:szCs w:val="16"/>
    </w:rPr>
  </w:style>
  <w:style w:type="character" w:styleId="Hyperlink">
    <w:name w:val="Hyperlink"/>
    <w:basedOn w:val="Fontepargpadro"/>
    <w:uiPriority w:val="99"/>
    <w:unhideWhenUsed/>
    <w:rsid w:val="009B016F"/>
    <w:rPr>
      <w:color w:val="0000FF" w:themeColor="hyperlink"/>
      <w:u w:val="single"/>
    </w:rPr>
  </w:style>
  <w:style w:type="paragraph" w:styleId="SemEspaamento">
    <w:name w:val="No Spacing"/>
    <w:uiPriority w:val="1"/>
    <w:qFormat/>
    <w:rsid w:val="00B73339"/>
    <w:pPr>
      <w:spacing w:line="240" w:lineRule="auto"/>
    </w:pPr>
  </w:style>
  <w:style w:type="character" w:customStyle="1" w:styleId="ListLabel5">
    <w:name w:val="ListLabel 5"/>
    <w:qFormat/>
    <w:rsid w:val="00B625D2"/>
    <w:rPr>
      <w:rFonts w:cs="Courier New"/>
    </w:rPr>
  </w:style>
  <w:style w:type="paragraph" w:customStyle="1" w:styleId="Default">
    <w:name w:val="Default"/>
    <w:qFormat/>
    <w:rsid w:val="00B625D2"/>
    <w:pPr>
      <w:pBdr>
        <w:top w:val="none" w:sz="0" w:space="0" w:color="auto"/>
        <w:left w:val="none" w:sz="0" w:space="0" w:color="auto"/>
        <w:bottom w:val="none" w:sz="0" w:space="0" w:color="auto"/>
        <w:right w:val="none" w:sz="0" w:space="0" w:color="auto"/>
        <w:between w:val="none" w:sz="0" w:space="0" w:color="auto"/>
      </w:pBdr>
      <w:suppressAutoHyphens/>
      <w:spacing w:line="240" w:lineRule="auto"/>
    </w:pPr>
    <w:rPr>
      <w:rFonts w:ascii="Calibri" w:eastAsia="Times New Roman" w:hAnsi="Calibri" w:cs="Calibri"/>
      <w:sz w:val="24"/>
      <w:szCs w:val="24"/>
    </w:rPr>
  </w:style>
  <w:style w:type="paragraph" w:styleId="PargrafodaLista">
    <w:name w:val="List Paragraph"/>
    <w:basedOn w:val="Normal"/>
    <w:uiPriority w:val="34"/>
    <w:qFormat/>
    <w:rsid w:val="008E5C2A"/>
    <w:pPr>
      <w:ind w:left="720"/>
      <w:contextualSpacing/>
    </w:pPr>
  </w:style>
  <w:style w:type="paragraph" w:styleId="Cabealho">
    <w:name w:val="header"/>
    <w:basedOn w:val="Normal"/>
    <w:link w:val="CabealhoChar"/>
    <w:uiPriority w:val="99"/>
    <w:unhideWhenUsed/>
    <w:rsid w:val="009E4C42"/>
    <w:pPr>
      <w:tabs>
        <w:tab w:val="center" w:pos="4252"/>
        <w:tab w:val="right" w:pos="8504"/>
      </w:tabs>
      <w:spacing w:line="240" w:lineRule="auto"/>
    </w:pPr>
  </w:style>
  <w:style w:type="character" w:customStyle="1" w:styleId="CabealhoChar">
    <w:name w:val="Cabeçalho Char"/>
    <w:basedOn w:val="Fontepargpadro"/>
    <w:link w:val="Cabealho"/>
    <w:uiPriority w:val="99"/>
    <w:rsid w:val="009E4C42"/>
  </w:style>
  <w:style w:type="paragraph" w:styleId="Rodap">
    <w:name w:val="footer"/>
    <w:basedOn w:val="Normal"/>
    <w:link w:val="RodapChar"/>
    <w:uiPriority w:val="99"/>
    <w:unhideWhenUsed/>
    <w:rsid w:val="009E4C42"/>
    <w:pPr>
      <w:tabs>
        <w:tab w:val="center" w:pos="4252"/>
        <w:tab w:val="right" w:pos="8504"/>
      </w:tabs>
      <w:spacing w:line="240" w:lineRule="auto"/>
    </w:pPr>
  </w:style>
  <w:style w:type="character" w:customStyle="1" w:styleId="RodapChar">
    <w:name w:val="Rodapé Char"/>
    <w:basedOn w:val="Fontepargpadro"/>
    <w:link w:val="Rodap"/>
    <w:uiPriority w:val="99"/>
    <w:rsid w:val="009E4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48692-7AC0-40B1-B986-0F7C44331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1205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TUTORIA</cp:lastModifiedBy>
  <cp:revision>2</cp:revision>
  <cp:lastPrinted>2018-03-29T17:36:00Z</cp:lastPrinted>
  <dcterms:created xsi:type="dcterms:W3CDTF">2018-04-13T18:37:00Z</dcterms:created>
  <dcterms:modified xsi:type="dcterms:W3CDTF">2018-04-13T18:37:00Z</dcterms:modified>
</cp:coreProperties>
</file>